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23C88"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0615"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925F8B">
        <w:rPr>
          <w:rFonts w:ascii="Times New Roman" w:hAnsi="Times New Roman"/>
          <w:sz w:val="28"/>
          <w:szCs w:val="28"/>
        </w:rPr>
        <w:t>20</w:t>
      </w:r>
    </w:p>
    <w:p w:rsidR="00B7446E" w:rsidRPr="00B072E7" w:rsidRDefault="00B7446E" w:rsidP="00B7446E">
      <w:pPr>
        <w:spacing w:after="0"/>
        <w:jc w:val="center"/>
        <w:rPr>
          <w:rFonts w:ascii="Times New Roman" w:hAnsi="Times New Roman"/>
          <w:b/>
          <w:sz w:val="28"/>
          <w:szCs w:val="24"/>
        </w:rPr>
      </w:pPr>
    </w:p>
    <w:p w:rsidR="00925F8B" w:rsidRPr="00925F8B" w:rsidRDefault="00DD741A" w:rsidP="00925F8B">
      <w:pPr>
        <w:jc w:val="center"/>
        <w:rPr>
          <w:rFonts w:ascii="Times New Roman" w:hAnsi="Times New Roman"/>
          <w:b/>
          <w:iCs/>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w:t>
      </w:r>
      <w:r w:rsidR="00F139E4">
        <w:rPr>
          <w:rFonts w:ascii="Times New Roman" w:hAnsi="Times New Roman"/>
          <w:b/>
          <w:sz w:val="28"/>
          <w:szCs w:val="28"/>
        </w:rPr>
        <w:t xml:space="preserve">проекту </w:t>
      </w:r>
      <w:r w:rsidR="00925F8B" w:rsidRPr="00925F8B">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925F8B" w:rsidRPr="00925F8B">
        <w:rPr>
          <w:rFonts w:ascii="Times New Roman" w:hAnsi="Times New Roman"/>
          <w:b/>
          <w:iCs/>
          <w:sz w:val="28"/>
          <w:szCs w:val="28"/>
        </w:rPr>
        <w:t xml:space="preserve">по адресу: </w:t>
      </w:r>
      <w:r w:rsidR="00925F8B">
        <w:rPr>
          <w:rFonts w:ascii="Times New Roman" w:hAnsi="Times New Roman"/>
          <w:b/>
          <w:iCs/>
          <w:sz w:val="28"/>
          <w:szCs w:val="28"/>
        </w:rPr>
        <w:t xml:space="preserve">в границах улиц </w:t>
      </w:r>
      <w:bookmarkStart w:id="0" w:name="_GoBack"/>
      <w:bookmarkEnd w:id="0"/>
      <w:r w:rsidR="00925F8B" w:rsidRPr="00925F8B">
        <w:rPr>
          <w:rFonts w:ascii="Times New Roman" w:hAnsi="Times New Roman"/>
          <w:b/>
          <w:iCs/>
          <w:sz w:val="28"/>
          <w:szCs w:val="28"/>
        </w:rPr>
        <w:t xml:space="preserve">Паровозная, 128 км, Третий год Пятилетки </w:t>
      </w:r>
    </w:p>
    <w:p w:rsidR="000C274C" w:rsidRPr="000C274C" w:rsidRDefault="00DD741A" w:rsidP="005D253B">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925F8B" w:rsidRPr="00925F8B">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925F8B">
        <w:rPr>
          <w:rFonts w:ascii="Times New Roman" w:hAnsi="Times New Roman"/>
          <w:iCs/>
          <w:sz w:val="28"/>
          <w:szCs w:val="28"/>
        </w:rPr>
        <w:t xml:space="preserve">в границах улиц </w:t>
      </w:r>
      <w:r w:rsidR="00925F8B" w:rsidRPr="00925F8B">
        <w:rPr>
          <w:rFonts w:ascii="Times New Roman" w:hAnsi="Times New Roman"/>
          <w:iCs/>
          <w:sz w:val="28"/>
          <w:szCs w:val="28"/>
        </w:rPr>
        <w:t>Паровозная, 128 км, Третий год Пятилетки</w:t>
      </w:r>
      <w:r w:rsidR="00925F8B" w:rsidRPr="00925F8B">
        <w:rPr>
          <w:rFonts w:ascii="Times New Roman" w:hAnsi="Times New Roman"/>
          <w:sz w:val="28"/>
          <w:szCs w:val="28"/>
        </w:rPr>
        <w:t xml:space="preserve">» </w:t>
      </w:r>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lastRenderedPageBreak/>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925F8B">
          <w:rPr>
            <w:noProof/>
          </w:rPr>
          <w:t>3</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1469A"/>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53B"/>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25F8B"/>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C5613"/>
    <w:rsid w:val="00EF3E99"/>
    <w:rsid w:val="00F139E4"/>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47</cp:revision>
  <cp:lastPrinted>2019-11-27T07:34:00Z</cp:lastPrinted>
  <dcterms:created xsi:type="dcterms:W3CDTF">2017-09-26T11:58:00Z</dcterms:created>
  <dcterms:modified xsi:type="dcterms:W3CDTF">2019-11-27T07:34:00Z</dcterms:modified>
</cp:coreProperties>
</file>